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0023" w14:textId="77777777" w:rsidR="004A38FE" w:rsidRDefault="00000000">
      <w:pPr>
        <w:spacing w:after="0"/>
        <w:jc w:val="right"/>
      </w:pPr>
      <w:bookmarkStart w:id="0" w:name="_Hlk213159641"/>
      <w:bookmarkEnd w:id="0"/>
      <w:r>
        <w:rPr>
          <w:b/>
          <w:bCs/>
          <w:noProof/>
          <w:sz w:val="36"/>
          <w:szCs w:val="36"/>
        </w:rPr>
        <w:drawing>
          <wp:anchor distT="0" distB="0" distL="0" distR="0" simplePos="0" relativeHeight="251657216" behindDoc="1" locked="0" layoutInCell="1" allowOverlap="1" wp14:anchorId="1BB5EB3C" wp14:editId="2D0E1F8F">
            <wp:simplePos x="0" y="0"/>
            <wp:positionH relativeFrom="page">
              <wp:posOffset>899794</wp:posOffset>
            </wp:positionH>
            <wp:positionV relativeFrom="page">
              <wp:posOffset>885825</wp:posOffset>
            </wp:positionV>
            <wp:extent cx="1628775" cy="1057275"/>
            <wp:effectExtent l="0" t="0" r="0" b="0"/>
            <wp:wrapNone/>
            <wp:docPr id="1073741825" name="officeArt object" descr="Obsah obrázku Grafika, řada/pruh, umění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sah obrázku Grafika, řada/pruh, uměníObsah generovaný pomocí AI může být nesprávný." descr="Obsah obrázku Grafika, řada/pruh, umění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Č</w:t>
      </w:r>
      <w:r>
        <w:rPr>
          <w:b/>
          <w:bCs/>
          <w:sz w:val="36"/>
          <w:szCs w:val="36"/>
          <w:lang w:val="pt-PT"/>
        </w:rPr>
        <w:t>ESK</w:t>
      </w:r>
      <w:r>
        <w:rPr>
          <w:b/>
          <w:bCs/>
          <w:sz w:val="36"/>
          <w:szCs w:val="36"/>
        </w:rPr>
        <w:t xml:space="preserve">Á </w:t>
      </w:r>
      <w:r>
        <w:rPr>
          <w:b/>
          <w:bCs/>
          <w:sz w:val="36"/>
          <w:szCs w:val="36"/>
          <w:lang w:val="de-DE"/>
        </w:rPr>
        <w:t>ASTRONOMICK</w:t>
      </w:r>
      <w:r>
        <w:rPr>
          <w:b/>
          <w:bCs/>
          <w:sz w:val="36"/>
          <w:szCs w:val="36"/>
        </w:rPr>
        <w:t>Á SPOLEČNOST</w:t>
      </w:r>
    </w:p>
    <w:p w14:paraId="1F333062" w14:textId="77777777" w:rsidR="004A38FE" w:rsidRDefault="00000000">
      <w:pPr>
        <w:spacing w:after="0"/>
        <w:jc w:val="right"/>
      </w:pPr>
      <w:r>
        <w:rPr>
          <w:b/>
          <w:bCs/>
          <w:sz w:val="20"/>
          <w:szCs w:val="20"/>
        </w:rPr>
        <w:t xml:space="preserve">sekretariát: Astronomický ústav AV ČR, v. v. i., Fričova 298, 251 65 </w:t>
      </w:r>
    </w:p>
    <w:p w14:paraId="09D3E836" w14:textId="77777777" w:rsidR="004A38FE" w:rsidRDefault="00000000">
      <w:pPr>
        <w:spacing w:after="0"/>
        <w:jc w:val="right"/>
      </w:pPr>
      <w:r>
        <w:rPr>
          <w:b/>
          <w:bCs/>
          <w:sz w:val="20"/>
          <w:szCs w:val="20"/>
          <w:lang w:val="nl-NL"/>
        </w:rPr>
        <w:t>Ond</w:t>
      </w:r>
      <w:proofErr w:type="spellStart"/>
      <w:r>
        <w:rPr>
          <w:b/>
          <w:bCs/>
          <w:sz w:val="20"/>
          <w:szCs w:val="20"/>
        </w:rPr>
        <w:t>řejov</w:t>
      </w:r>
      <w:proofErr w:type="spellEnd"/>
    </w:p>
    <w:p w14:paraId="21801378" w14:textId="77777777" w:rsidR="004A38FE" w:rsidRDefault="00000000">
      <w:pPr>
        <w:spacing w:after="0"/>
        <w:jc w:val="right"/>
      </w:pPr>
      <w:r>
        <w:rPr>
          <w:b/>
          <w:bCs/>
          <w:sz w:val="20"/>
          <w:szCs w:val="20"/>
          <w:lang w:val="it-IT"/>
        </w:rPr>
        <w:t xml:space="preserve">tel. 776 602 709, 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"mailto:info@astro.cz"</w:instrText>
      </w:r>
      <w:r>
        <w:rPr>
          <w:rStyle w:val="Hyperlink0"/>
        </w:rPr>
      </w:r>
      <w:r>
        <w:rPr>
          <w:rStyle w:val="Hyperlink0"/>
        </w:rPr>
        <w:fldChar w:fldCharType="separate"/>
      </w:r>
      <w:r>
        <w:rPr>
          <w:rStyle w:val="Hyperlink0"/>
        </w:rPr>
        <w:t>info@astro.cz</w:t>
      </w:r>
      <w:r>
        <w:fldChar w:fldCharType="end"/>
      </w:r>
    </w:p>
    <w:p w14:paraId="4977B0BE" w14:textId="77777777" w:rsidR="004A38FE" w:rsidRDefault="004A38FE">
      <w:pPr>
        <w:spacing w:after="0"/>
        <w:jc w:val="right"/>
      </w:pPr>
    </w:p>
    <w:p w14:paraId="0FC4542D" w14:textId="77777777" w:rsidR="004A38FE" w:rsidRDefault="00000000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_________________________________________________________________________________</w:t>
      </w:r>
    </w:p>
    <w:p w14:paraId="79DDEC14" w14:textId="77777777" w:rsidR="004A38FE" w:rsidRDefault="004A38FE">
      <w:pPr>
        <w:spacing w:after="0"/>
        <w:jc w:val="center"/>
      </w:pPr>
    </w:p>
    <w:p w14:paraId="51B6C223" w14:textId="59AF3DB2" w:rsidR="004A38FE" w:rsidRDefault="00000000">
      <w:pPr>
        <w:spacing w:after="0"/>
        <w:jc w:val="center"/>
      </w:pPr>
      <w:proofErr w:type="spellStart"/>
      <w:r>
        <w:t>Tiskov</w:t>
      </w:r>
      <w:proofErr w:type="spellEnd"/>
      <w:r>
        <w:rPr>
          <w:lang w:val="fr-FR"/>
        </w:rPr>
        <w:t xml:space="preserve">é </w:t>
      </w:r>
      <w:r>
        <w:t xml:space="preserve">prohlášení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proofErr w:type="spellStart"/>
      <w:r>
        <w:t>astronomick</w:t>
      </w:r>
      <w:proofErr w:type="spellEnd"/>
      <w:r>
        <w:rPr>
          <w:lang w:val="fr-FR"/>
        </w:rPr>
        <w:t xml:space="preserve">é </w:t>
      </w:r>
      <w:r>
        <w:t xml:space="preserve">společnosti číslo 329 z </w:t>
      </w:r>
      <w:r w:rsidR="00E50047" w:rsidRPr="00E50047">
        <w:rPr>
          <w:color w:val="auto"/>
          <w:u w:color="FF0000"/>
        </w:rPr>
        <w:t>5</w:t>
      </w:r>
      <w:r w:rsidRPr="00E50047">
        <w:rPr>
          <w:color w:val="auto"/>
          <w:u w:color="FF0000"/>
        </w:rPr>
        <w:t>. 11. 2025</w:t>
      </w:r>
    </w:p>
    <w:p w14:paraId="6B4290C1" w14:textId="77777777" w:rsidR="004A38FE" w:rsidRDefault="004A38FE">
      <w:pPr>
        <w:spacing w:after="0"/>
      </w:pPr>
    </w:p>
    <w:p w14:paraId="73B8265C" w14:textId="77777777" w:rsidR="004A38FE" w:rsidRDefault="0000000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Česká astrofotografie měsíce slaví dvacet let</w:t>
      </w:r>
    </w:p>
    <w:p w14:paraId="7AA48723" w14:textId="77777777" w:rsidR="004A38FE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Z nadšen</w:t>
      </w:r>
      <w:r>
        <w:rPr>
          <w:b/>
          <w:bCs/>
          <w:lang w:val="fr-FR"/>
        </w:rPr>
        <w:t>é</w:t>
      </w:r>
      <w:r>
        <w:rPr>
          <w:b/>
          <w:bCs/>
        </w:rPr>
        <w:t>ho nápadu vyrostla respektovaná tradice</w:t>
      </w:r>
    </w:p>
    <w:p w14:paraId="14E14354" w14:textId="77777777" w:rsidR="004A38FE" w:rsidRDefault="004A38FE">
      <w:pPr>
        <w:spacing w:after="0"/>
      </w:pPr>
    </w:p>
    <w:p w14:paraId="128A1ABF" w14:textId="3A8DD73B" w:rsidR="00316D34" w:rsidRDefault="00000000">
      <w:pPr>
        <w:rPr>
          <w:b/>
          <w:bCs/>
        </w:rPr>
      </w:pPr>
      <w:r w:rsidRPr="00316D34">
        <w:rPr>
          <w:b/>
          <w:bCs/>
        </w:rPr>
        <w:t xml:space="preserve">Česká astrofotografie </w:t>
      </w:r>
      <w:proofErr w:type="spellStart"/>
      <w:r w:rsidRPr="00316D34">
        <w:rPr>
          <w:b/>
          <w:bCs/>
        </w:rPr>
        <w:t>měsí</w:t>
      </w:r>
      <w:proofErr w:type="spellEnd"/>
      <w:r w:rsidRPr="00316D34">
        <w:rPr>
          <w:b/>
          <w:bCs/>
          <w:lang w:val="it-IT"/>
        </w:rPr>
        <w:t>ce (</w:t>
      </w:r>
      <w:r w:rsidRPr="00316D34">
        <w:rPr>
          <w:b/>
          <w:bCs/>
        </w:rPr>
        <w:t xml:space="preserve">ČAM), kterou od roku 2005 pořádá Česká astronomická společnost ve spolupráci s </w:t>
      </w:r>
      <w:r w:rsidRPr="00316D34">
        <w:rPr>
          <w:b/>
          <w:bCs/>
          <w:lang w:val="da-DK"/>
        </w:rPr>
        <w:t>Hv</w:t>
      </w:r>
      <w:proofErr w:type="spellStart"/>
      <w:r w:rsidRPr="00316D34">
        <w:rPr>
          <w:b/>
          <w:bCs/>
        </w:rPr>
        <w:t>ězdárnou</w:t>
      </w:r>
      <w:proofErr w:type="spellEnd"/>
      <w:r w:rsidRPr="00316D34">
        <w:rPr>
          <w:b/>
          <w:bCs/>
        </w:rPr>
        <w:t xml:space="preserve"> v Ú</w:t>
      </w:r>
      <w:proofErr w:type="spellStart"/>
      <w:r w:rsidRPr="00316D34">
        <w:rPr>
          <w:b/>
          <w:bCs/>
          <w:lang w:val="en-US"/>
        </w:rPr>
        <w:t>pici</w:t>
      </w:r>
      <w:proofErr w:type="spellEnd"/>
      <w:r w:rsidRPr="00316D34">
        <w:rPr>
          <w:b/>
          <w:bCs/>
        </w:rPr>
        <w:t>, slaví letos v</w:t>
      </w:r>
      <w:r w:rsidR="003C1417">
        <w:rPr>
          <w:b/>
          <w:bCs/>
        </w:rPr>
        <w:t> </w:t>
      </w:r>
      <w:r w:rsidRPr="00316D34">
        <w:rPr>
          <w:b/>
          <w:bCs/>
        </w:rPr>
        <w:t xml:space="preserve">listopadu </w:t>
      </w:r>
      <w:proofErr w:type="spellStart"/>
      <w:r w:rsidRPr="00316D34">
        <w:rPr>
          <w:b/>
          <w:bCs/>
        </w:rPr>
        <w:t>dvacát</w:t>
      </w:r>
      <w:proofErr w:type="spellEnd"/>
      <w:r w:rsidRPr="00316D34">
        <w:rPr>
          <w:b/>
          <w:bCs/>
          <w:lang w:val="fr-FR"/>
        </w:rPr>
        <w:t xml:space="preserve">é </w:t>
      </w:r>
      <w:r w:rsidRPr="00316D34">
        <w:rPr>
          <w:b/>
          <w:bCs/>
        </w:rPr>
        <w:t xml:space="preserve">výročí. </w:t>
      </w:r>
    </w:p>
    <w:p w14:paraId="7520798E" w14:textId="0652F597" w:rsidR="00D4761D" w:rsidRDefault="00D4761D" w:rsidP="00D4761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20923DC" wp14:editId="295B997B">
            <wp:extent cx="4523874" cy="3152639"/>
            <wp:effectExtent l="0" t="0" r="0" b="0"/>
            <wp:docPr id="78122977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66" cy="320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4C9E" w14:textId="21668E8A" w:rsidR="00316D34" w:rsidRPr="00316D34" w:rsidRDefault="00D4761D" w:rsidP="003C1417">
      <w:pPr>
        <w:jc w:val="center"/>
        <w:rPr>
          <w:sz w:val="20"/>
          <w:szCs w:val="20"/>
        </w:rPr>
      </w:pPr>
      <w:r w:rsidRPr="00D4761D">
        <w:rPr>
          <w:sz w:val="20"/>
          <w:szCs w:val="20"/>
        </w:rPr>
        <w:t>Fotografie:</w:t>
      </w:r>
      <w:r w:rsidR="003C1417">
        <w:rPr>
          <w:sz w:val="20"/>
          <w:szCs w:val="20"/>
        </w:rPr>
        <w:t xml:space="preserve"> </w:t>
      </w:r>
      <w:r w:rsidRPr="00D4761D">
        <w:rPr>
          <w:sz w:val="20"/>
          <w:szCs w:val="20"/>
        </w:rPr>
        <w:t xml:space="preserve">Vlastimil </w:t>
      </w:r>
      <w:proofErr w:type="gramStart"/>
      <w:r w:rsidRPr="00D4761D">
        <w:rPr>
          <w:sz w:val="20"/>
          <w:szCs w:val="20"/>
        </w:rPr>
        <w:t>Vojáček</w:t>
      </w:r>
      <w:r>
        <w:rPr>
          <w:sz w:val="20"/>
          <w:szCs w:val="20"/>
        </w:rPr>
        <w:t xml:space="preserve"> - </w:t>
      </w:r>
      <w:r w:rsidRPr="00D4761D">
        <w:rPr>
          <w:sz w:val="20"/>
          <w:szCs w:val="20"/>
        </w:rPr>
        <w:t>Oblouk</w:t>
      </w:r>
      <w:proofErr w:type="gramEnd"/>
      <w:r w:rsidRPr="00D4761D">
        <w:rPr>
          <w:sz w:val="20"/>
          <w:szCs w:val="20"/>
        </w:rPr>
        <w:t xml:space="preserve"> polární záře nad Mikulovem a Svatým kopečkem</w:t>
      </w:r>
      <w:r w:rsidR="003C1417">
        <w:rPr>
          <w:sz w:val="20"/>
          <w:szCs w:val="20"/>
        </w:rPr>
        <w:t xml:space="preserve"> 2024</w:t>
      </w:r>
    </w:p>
    <w:p w14:paraId="20E09980" w14:textId="421884F8" w:rsidR="004A38FE" w:rsidRDefault="00000000">
      <w:r>
        <w:t>Za dvě desetiletí sv</w:t>
      </w:r>
      <w:r>
        <w:rPr>
          <w:lang w:val="fr-FR"/>
        </w:rPr>
        <w:t xml:space="preserve">é </w:t>
      </w:r>
      <w:r>
        <w:t xml:space="preserve">existence se stala respektovanou platformou propojující </w:t>
      </w:r>
      <w:proofErr w:type="spellStart"/>
      <w:r>
        <w:t>amat</w:t>
      </w:r>
      <w:proofErr w:type="spellEnd"/>
      <w:r>
        <w:rPr>
          <w:lang w:val="fr-FR"/>
        </w:rPr>
        <w:t>é</w:t>
      </w:r>
      <w:proofErr w:type="spellStart"/>
      <w:r>
        <w:t>rsk</w:t>
      </w:r>
      <w:proofErr w:type="spellEnd"/>
      <w:r>
        <w:rPr>
          <w:lang w:val="fr-FR"/>
        </w:rPr>
        <w:t xml:space="preserve">é </w:t>
      </w:r>
      <w:r>
        <w:rPr>
          <w:lang w:val="es-ES_tradnl"/>
        </w:rPr>
        <w:t>i profesion</w:t>
      </w:r>
      <w:proofErr w:type="spellStart"/>
      <w:r>
        <w:t>ální</w:t>
      </w:r>
      <w:proofErr w:type="spellEnd"/>
      <w:r>
        <w:t xml:space="preserve"> astronomy a představila stovky snímků,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dokumentují krásu a rozmanitost vesmíru. Stala se tak důležitým nástrojem pro popularizaci astronomie prostřednictvím vizuálně atraktivní formy. Soutěž kaž</w:t>
      </w:r>
      <w:r>
        <w:rPr>
          <w:lang w:val="es-ES_tradnl"/>
        </w:rPr>
        <w:t>doro</w:t>
      </w:r>
      <w:r>
        <w:t xml:space="preserve">čně motivuje desítky autorů k tvorbě snímků,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dokumentují rozmanitost a krásu vesmíru z</w:t>
      </w:r>
      <w:r w:rsidR="003C1417">
        <w:t> </w:t>
      </w:r>
      <w:r>
        <w:t>perspektivy střední Evropy.</w:t>
      </w:r>
    </w:p>
    <w:p w14:paraId="636D8EE0" w14:textId="4272D4ED" w:rsidR="004A38FE" w:rsidRDefault="00000000" w:rsidP="00316D34">
      <w:r>
        <w:t xml:space="preserve">Projekt vznikl na základě návrhu </w:t>
      </w:r>
      <w:r>
        <w:rPr>
          <w:b/>
          <w:bCs/>
        </w:rPr>
        <w:t>Zdeň</w:t>
      </w:r>
      <w:r>
        <w:rPr>
          <w:b/>
          <w:bCs/>
          <w:lang w:val="it-IT"/>
        </w:rPr>
        <w:t>ka Bardona</w:t>
      </w:r>
      <w:r>
        <w:t xml:space="preserve">, </w:t>
      </w:r>
      <w:proofErr w:type="spellStart"/>
      <w:r>
        <w:t>astrofotografa</w:t>
      </w:r>
      <w:proofErr w:type="spellEnd"/>
      <w:r>
        <w:t>, konstrukt</w:t>
      </w:r>
      <w:r>
        <w:rPr>
          <w:lang w:val="fr-FR"/>
        </w:rPr>
        <w:t>é</w:t>
      </w:r>
      <w:r>
        <w:rPr>
          <w:lang w:val="pt-PT"/>
        </w:rPr>
        <w:t>ra a</w:t>
      </w:r>
      <w:r w:rsidR="003C1417">
        <w:rPr>
          <w:lang w:val="pt-PT"/>
        </w:rPr>
        <w:t> </w:t>
      </w:r>
      <w:r>
        <w:rPr>
          <w:lang w:val="pt-PT"/>
        </w:rPr>
        <w:t>populariz</w:t>
      </w:r>
      <w:proofErr w:type="spellStart"/>
      <w:r>
        <w:t>átora</w:t>
      </w:r>
      <w:proofErr w:type="spellEnd"/>
      <w:r>
        <w:t xml:space="preserve"> astronomie, který </w:t>
      </w:r>
      <w:r w:rsidRPr="00E50047">
        <w:rPr>
          <w:color w:val="auto"/>
        </w:rPr>
        <w:t xml:space="preserve">až do konce roku 2024 </w:t>
      </w:r>
      <w:proofErr w:type="spellStart"/>
      <w:r w:rsidRPr="00E50047">
        <w:rPr>
          <w:color w:val="auto"/>
        </w:rPr>
        <w:t>pů</w:t>
      </w:r>
      <w:proofErr w:type="spellEnd"/>
      <w:r w:rsidRPr="00E50047">
        <w:rPr>
          <w:color w:val="auto"/>
          <w:lang w:val="es-ES_tradnl"/>
        </w:rPr>
        <w:t>sob</w:t>
      </w:r>
      <w:proofErr w:type="spellStart"/>
      <w:r w:rsidRPr="00E50047">
        <w:rPr>
          <w:color w:val="auto"/>
        </w:rPr>
        <w:t>il</w:t>
      </w:r>
      <w:proofErr w:type="spellEnd"/>
      <w:r w:rsidRPr="00E50047">
        <w:rPr>
          <w:color w:val="auto"/>
        </w:rPr>
        <w:t xml:space="preserve"> jako předseda </w:t>
      </w:r>
      <w:proofErr w:type="spellStart"/>
      <w:r w:rsidRPr="00E50047">
        <w:rPr>
          <w:color w:val="auto"/>
        </w:rPr>
        <w:t>odborn</w:t>
      </w:r>
      <w:proofErr w:type="spellEnd"/>
      <w:r w:rsidRPr="00E50047">
        <w:rPr>
          <w:color w:val="auto"/>
          <w:lang w:val="fr-FR"/>
        </w:rPr>
        <w:t xml:space="preserve">é </w:t>
      </w:r>
      <w:r w:rsidRPr="00E50047">
        <w:rPr>
          <w:color w:val="auto"/>
        </w:rPr>
        <w:t xml:space="preserve">poroty. Nynějším předsedou je doc. RNDr. Jaroslav </w:t>
      </w:r>
      <w:proofErr w:type="spellStart"/>
      <w:r w:rsidRPr="00E50047">
        <w:rPr>
          <w:color w:val="auto"/>
        </w:rPr>
        <w:t>Dudík</w:t>
      </w:r>
      <w:proofErr w:type="spellEnd"/>
      <w:r w:rsidRPr="00E50047">
        <w:rPr>
          <w:color w:val="auto"/>
        </w:rPr>
        <w:t xml:space="preserve">, Ph.D. </w:t>
      </w:r>
      <w:r>
        <w:rPr>
          <w:lang w:val="en-US"/>
        </w:rPr>
        <w:t>Sout</w:t>
      </w:r>
      <w:proofErr w:type="spellStart"/>
      <w:r>
        <w:t>ěž</w:t>
      </w:r>
      <w:proofErr w:type="spellEnd"/>
      <w:r>
        <w:t xml:space="preserve"> je od sv</w:t>
      </w:r>
      <w:r>
        <w:rPr>
          <w:lang w:val="fr-FR"/>
        </w:rPr>
        <w:t>é</w:t>
      </w:r>
      <w:r>
        <w:t xml:space="preserve">ho vzniku organizována Českou astronomickou společností ve spolupráci </w:t>
      </w:r>
      <w:r>
        <w:lastRenderedPageBreak/>
        <w:t>s</w:t>
      </w:r>
      <w:r w:rsidR="003C1417">
        <w:t> </w:t>
      </w:r>
      <w:r>
        <w:t>Hvězdárnou v Ú</w:t>
      </w:r>
      <w:r>
        <w:rPr>
          <w:lang w:val="it-IT"/>
        </w:rPr>
        <w:t xml:space="preserve">pici a </w:t>
      </w:r>
      <w:r w:rsidRPr="00E50047">
        <w:rPr>
          <w:color w:val="auto"/>
        </w:rPr>
        <w:t xml:space="preserve">Slovenského svazu astronomů. Soutěž nemá </w:t>
      </w:r>
      <w:r>
        <w:t>komerční charakter.</w:t>
      </w:r>
    </w:p>
    <w:p w14:paraId="7D0F1D3C" w14:textId="77777777" w:rsidR="004A38FE" w:rsidRDefault="00000000" w:rsidP="00316D34">
      <w:r>
        <w:t>Již v úvodním prohlášení z roku 2005 se zakladatel</w:t>
      </w:r>
      <w:r>
        <w:rPr>
          <w:lang w:val="fr-FR"/>
        </w:rPr>
        <w:t xml:space="preserve">é </w:t>
      </w:r>
      <w:r>
        <w:t xml:space="preserve">vymezili vůči </w:t>
      </w:r>
      <w:proofErr w:type="spellStart"/>
      <w:r>
        <w:t>jednostrann</w:t>
      </w:r>
      <w:proofErr w:type="spellEnd"/>
      <w:r>
        <w:rPr>
          <w:lang w:val="fr-FR"/>
        </w:rPr>
        <w:t>é</w:t>
      </w:r>
      <w:r>
        <w:t xml:space="preserve">mu pojetí </w:t>
      </w:r>
      <w:r>
        <w:rPr>
          <w:lang w:val="fr-FR"/>
        </w:rPr>
        <w:t>sout</w:t>
      </w:r>
      <w:proofErr w:type="spellStart"/>
      <w:r>
        <w:t>ěže</w:t>
      </w:r>
      <w:proofErr w:type="spellEnd"/>
      <w:r>
        <w:t xml:space="preserve"> založen</w:t>
      </w:r>
      <w:r>
        <w:rPr>
          <w:lang w:val="fr-FR"/>
        </w:rPr>
        <w:t>é</w:t>
      </w:r>
      <w:r>
        <w:t xml:space="preserve">mu pouze na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 xml:space="preserve">dokonalosti. Cílem bylo vytvořit prostor, kde vedle sebe mohou obstát jak profesionální </w:t>
      </w:r>
      <w:proofErr w:type="spellStart"/>
      <w:r>
        <w:t>objevov</w:t>
      </w:r>
      <w:proofErr w:type="spellEnd"/>
      <w:r>
        <w:rPr>
          <w:lang w:val="fr-FR"/>
        </w:rPr>
        <w:t xml:space="preserve">é </w:t>
      </w:r>
      <w:r>
        <w:t xml:space="preserve">snímky, tak i práce </w:t>
      </w:r>
      <w:proofErr w:type="spellStart"/>
      <w:r>
        <w:t>amat</w:t>
      </w:r>
      <w:proofErr w:type="spellEnd"/>
      <w:r>
        <w:rPr>
          <w:lang w:val="fr-FR"/>
        </w:rPr>
        <w:t>é</w:t>
      </w:r>
      <w:proofErr w:type="spellStart"/>
      <w:r>
        <w:t>rů</w:t>
      </w:r>
      <w:proofErr w:type="spellEnd"/>
      <w:r>
        <w:t xml:space="preserve">, kteří </w:t>
      </w:r>
      <w:r>
        <w:rPr>
          <w:lang w:val="nl-NL"/>
        </w:rPr>
        <w:t>k no</w:t>
      </w:r>
      <w:r>
        <w:t xml:space="preserve">ční </w:t>
      </w:r>
      <w:r>
        <w:rPr>
          <w:lang w:val="nl-NL"/>
        </w:rPr>
        <w:t>obloze p</w:t>
      </w:r>
      <w:proofErr w:type="spellStart"/>
      <w:r>
        <w:t>řistupují</w:t>
      </w:r>
      <w:proofErr w:type="spellEnd"/>
      <w:r>
        <w:t xml:space="preserve"> s osobním zaujetí</w:t>
      </w:r>
      <w:r>
        <w:rPr>
          <w:lang w:val="pt-PT"/>
        </w:rPr>
        <w:t>m a estetick</w:t>
      </w:r>
      <w:r>
        <w:t>ý</w:t>
      </w:r>
      <w:r>
        <w:rPr>
          <w:lang w:val="pt-PT"/>
        </w:rPr>
        <w:t>m citem.</w:t>
      </w:r>
    </w:p>
    <w:p w14:paraId="47E17C49" w14:textId="77777777" w:rsidR="004A38FE" w:rsidRDefault="00000000" w:rsidP="00316D34">
      <w:r>
        <w:t>Za uplynul</w:t>
      </w:r>
      <w:r>
        <w:rPr>
          <w:lang w:val="fr-FR"/>
        </w:rPr>
        <w:t xml:space="preserve">é </w:t>
      </w:r>
      <w:r>
        <w:t xml:space="preserve">dvě dekády </w:t>
      </w:r>
      <w:proofErr w:type="spellStart"/>
      <w:r>
        <w:t>proš</w:t>
      </w:r>
      <w:proofErr w:type="spellEnd"/>
      <w:r>
        <w:rPr>
          <w:lang w:val="fr-FR"/>
        </w:rPr>
        <w:t>la sout</w:t>
      </w:r>
      <w:proofErr w:type="spellStart"/>
      <w:r>
        <w:t>ěž</w:t>
      </w:r>
      <w:proofErr w:type="spellEnd"/>
      <w:r>
        <w:t xml:space="preserve"> technickým i uměleckým vývojem – kvalita zasílaných snímků trvale roste, autoři využívají stále pokročilejší metody zpracování dat a </w:t>
      </w:r>
      <w:proofErr w:type="spellStart"/>
      <w:r>
        <w:t>výsledn</w:t>
      </w:r>
      <w:proofErr w:type="spellEnd"/>
      <w:r>
        <w:rPr>
          <w:lang w:val="fr-FR"/>
        </w:rPr>
        <w:t xml:space="preserve">é </w:t>
      </w:r>
      <w:r>
        <w:t>fotografie dnes obstojí i v mezinárodním srovnání.</w:t>
      </w:r>
    </w:p>
    <w:p w14:paraId="0E457D6D" w14:textId="5335B56C" w:rsidR="00316D34" w:rsidRDefault="00000000" w:rsidP="00316D34">
      <w:pPr>
        <w:rPr>
          <w:color w:val="auto"/>
        </w:rPr>
      </w:pPr>
      <w:proofErr w:type="spellStart"/>
      <w:r>
        <w:t>Vítězn</w:t>
      </w:r>
      <w:proofErr w:type="spellEnd"/>
      <w:r>
        <w:rPr>
          <w:lang w:val="fr-FR"/>
        </w:rPr>
        <w:t xml:space="preserve">é </w:t>
      </w:r>
      <w:r>
        <w:t>snímky jednotlivých kalendářní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m</w:t>
      </w:r>
      <w:proofErr w:type="spellStart"/>
      <w:r>
        <w:t>ěsíců</w:t>
      </w:r>
      <w:proofErr w:type="spellEnd"/>
      <w:r>
        <w:t xml:space="preserve"> tak</w:t>
      </w:r>
      <w:r>
        <w:rPr>
          <w:lang w:val="fr-FR"/>
        </w:rPr>
        <w:t xml:space="preserve">é </w:t>
      </w:r>
      <w:r>
        <w:t>přebírají významná m</w:t>
      </w:r>
      <w:r>
        <w:rPr>
          <w:lang w:val="fr-FR"/>
        </w:rPr>
        <w:t>é</w:t>
      </w:r>
      <w:proofErr w:type="spellStart"/>
      <w:r>
        <w:t>dia</w:t>
      </w:r>
      <w:proofErr w:type="spellEnd"/>
      <w:r>
        <w:t>. Do</w:t>
      </w:r>
      <w:r w:rsidR="00316D34">
        <w:t xml:space="preserve"> </w:t>
      </w:r>
      <w:r>
        <w:t xml:space="preserve">výčtu partnerů se řadí například ČTK, tiskový odbor Akademie věd ČR nebo populární časopisy </w:t>
      </w:r>
      <w:proofErr w:type="spellStart"/>
      <w:r>
        <w:t>Astropis</w:t>
      </w:r>
      <w:proofErr w:type="spellEnd"/>
      <w:r>
        <w:t xml:space="preserve">, </w:t>
      </w:r>
      <w:proofErr w:type="spellStart"/>
      <w:r>
        <w:t>FotoVideo</w:t>
      </w:r>
      <w:proofErr w:type="spellEnd"/>
      <w:r>
        <w:t xml:space="preserve">, Vesmír, Československý časopis pro fyziku či slovenský </w:t>
      </w:r>
      <w:proofErr w:type="spellStart"/>
      <w:r>
        <w:t>Kozmos</w:t>
      </w:r>
      <w:proofErr w:type="spellEnd"/>
      <w:r>
        <w:t xml:space="preserve">. Od začátku roku 2020 soutěž podporují společnosti </w:t>
      </w:r>
      <w:proofErr w:type="spellStart"/>
      <w:r>
        <w:t>FotoŠ</w:t>
      </w:r>
      <w:proofErr w:type="spellEnd"/>
      <w:r>
        <w:rPr>
          <w:lang w:val="pt-PT"/>
        </w:rPr>
        <w:t>koda a n</w:t>
      </w:r>
      <w:proofErr w:type="spellStart"/>
      <w:r>
        <w:t>ěmecký</w:t>
      </w:r>
      <w:proofErr w:type="spellEnd"/>
      <w:r>
        <w:t xml:space="preserve"> optický gigant ZEISS. Je tak trochu </w:t>
      </w:r>
      <w:proofErr w:type="spellStart"/>
      <w:r>
        <w:t>příznačn</w:t>
      </w:r>
      <w:proofErr w:type="spellEnd"/>
      <w:r>
        <w:rPr>
          <w:lang w:val="fr-FR"/>
        </w:rPr>
        <w:t>é</w:t>
      </w:r>
      <w:r>
        <w:t xml:space="preserve">, že slavná firma, která postavila největší český Perkův </w:t>
      </w:r>
      <w:proofErr w:type="gramStart"/>
      <w:r>
        <w:t>2-metrový</w:t>
      </w:r>
      <w:proofErr w:type="gramEnd"/>
      <w:r>
        <w:t xml:space="preserve"> dalekohled, spolupracuje s ČAM</w:t>
      </w:r>
      <w:r w:rsidRPr="00E50047">
        <w:rPr>
          <w:color w:val="auto"/>
        </w:rPr>
        <w:t>. Od letošního roku soutěž podporuje i japonská fotografická legenda společnost Nikon.</w:t>
      </w:r>
    </w:p>
    <w:p w14:paraId="3069CF2B" w14:textId="02D05B26" w:rsidR="004A38FE" w:rsidRDefault="00316D34" w:rsidP="00316D34">
      <w:pPr>
        <w:jc w:val="center"/>
      </w:pPr>
      <w:r w:rsidRPr="00316D34">
        <w:t xml:space="preserve"> </w:t>
      </w:r>
      <w:r w:rsidRPr="00316D34">
        <w:rPr>
          <w:noProof/>
        </w:rPr>
        <w:drawing>
          <wp:inline distT="0" distB="0" distL="0" distR="0" wp14:anchorId="15C4BF3F" wp14:editId="66CD432F">
            <wp:extent cx="4186291" cy="3060065"/>
            <wp:effectExtent l="0" t="0" r="5080" b="6985"/>
            <wp:docPr id="318806843" name="Obrázek 4" descr="Obsah obrázku snímek obrazovky, kruh, příro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06843" name="Obrázek 4" descr="Obsah obrázku snímek obrazovky, kruh, přírod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440" cy="31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0B849" w14:textId="6A6DDA86" w:rsidR="00316D34" w:rsidRPr="003C1417" w:rsidRDefault="00316D34" w:rsidP="003C141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Fotografie:</w:t>
      </w:r>
      <w:r w:rsidR="003C1417">
        <w:rPr>
          <w:sz w:val="20"/>
          <w:szCs w:val="20"/>
        </w:rPr>
        <w:t xml:space="preserve"> </w:t>
      </w:r>
      <w:r w:rsidRPr="00316D34">
        <w:rPr>
          <w:sz w:val="20"/>
          <w:szCs w:val="20"/>
        </w:rPr>
        <w:t>Miloslav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316D34">
        <w:rPr>
          <w:sz w:val="20"/>
          <w:szCs w:val="20"/>
        </w:rPr>
        <w:t>Druckmüller</w:t>
      </w:r>
      <w:proofErr w:type="spellEnd"/>
      <w:r>
        <w:rPr>
          <w:sz w:val="20"/>
          <w:szCs w:val="20"/>
        </w:rPr>
        <w:t xml:space="preserve"> - S</w:t>
      </w:r>
      <w:r w:rsidRPr="00316D34">
        <w:rPr>
          <w:sz w:val="20"/>
          <w:szCs w:val="20"/>
        </w:rPr>
        <w:t>luneční</w:t>
      </w:r>
      <w:proofErr w:type="gramEnd"/>
      <w:r w:rsidRPr="00316D34">
        <w:rPr>
          <w:sz w:val="20"/>
          <w:szCs w:val="20"/>
        </w:rPr>
        <w:t xml:space="preserve"> koróna</w:t>
      </w:r>
      <w:r w:rsidR="003C1417">
        <w:rPr>
          <w:sz w:val="20"/>
          <w:szCs w:val="20"/>
        </w:rPr>
        <w:t xml:space="preserve"> 2006</w:t>
      </w:r>
    </w:p>
    <w:p w14:paraId="663D6582" w14:textId="464DDEF7" w:rsidR="004A38FE" w:rsidRDefault="00000000" w:rsidP="0002431E">
      <w:r>
        <w:t xml:space="preserve">Od roku 2013 je s projektem spojena prestižní </w:t>
      </w:r>
      <w:r>
        <w:rPr>
          <w:b/>
          <w:bCs/>
        </w:rPr>
        <w:t>Cena Jindřicha Zemana za astrofotografii roku</w:t>
      </w:r>
      <w:r>
        <w:t xml:space="preserve">, pojmenovaná po </w:t>
      </w:r>
      <w:proofErr w:type="spellStart"/>
      <w:r>
        <w:t>významn</w:t>
      </w:r>
      <w:proofErr w:type="spellEnd"/>
      <w:r>
        <w:rPr>
          <w:lang w:val="fr-FR"/>
        </w:rPr>
        <w:t>é</w:t>
      </w:r>
      <w:r>
        <w:t xml:space="preserve">m </w:t>
      </w:r>
      <w:proofErr w:type="spellStart"/>
      <w:r>
        <w:t>amat</w:t>
      </w:r>
      <w:proofErr w:type="spellEnd"/>
      <w:r>
        <w:rPr>
          <w:lang w:val="fr-FR"/>
        </w:rPr>
        <w:t>é</w:t>
      </w:r>
      <w:proofErr w:type="spellStart"/>
      <w:r>
        <w:t>rsk</w:t>
      </w:r>
      <w:proofErr w:type="spellEnd"/>
      <w:r>
        <w:rPr>
          <w:lang w:val="fr-FR"/>
        </w:rPr>
        <w:t>é</w:t>
      </w:r>
      <w:r>
        <w:t>m astronomovi a</w:t>
      </w:r>
      <w:r w:rsidR="0002431E">
        <w:t> </w:t>
      </w:r>
      <w:r>
        <w:t xml:space="preserve">průkopníkovi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astrofotografie (</w:t>
      </w:r>
      <w:r>
        <w:rPr>
          <w:i/>
          <w:iCs/>
        </w:rPr>
        <w:t>1894–1978</w:t>
      </w:r>
      <w:r>
        <w:rPr>
          <w:lang w:val="sv-SE"/>
        </w:rPr>
        <w:t>). Ocen</w:t>
      </w:r>
      <w:proofErr w:type="spellStart"/>
      <w:r>
        <w:t>ění</w:t>
      </w:r>
      <w:proofErr w:type="spellEnd"/>
      <w:r>
        <w:t xml:space="preserve"> uděluje Česká astronomická společnost za </w:t>
      </w:r>
      <w:proofErr w:type="spellStart"/>
      <w:r>
        <w:t>mimořádn</w:t>
      </w:r>
      <w:proofErr w:type="spellEnd"/>
      <w:r>
        <w:rPr>
          <w:lang w:val="fr-FR"/>
        </w:rPr>
        <w:t xml:space="preserve">é </w:t>
      </w:r>
      <w:r>
        <w:t>výsledky dosažen</w:t>
      </w:r>
      <w:r>
        <w:rPr>
          <w:lang w:val="fr-FR"/>
        </w:rPr>
        <w:t xml:space="preserve">é </w:t>
      </w:r>
      <w:r>
        <w:t>v rámci soutěže ČAM.</w:t>
      </w:r>
    </w:p>
    <w:p w14:paraId="5C6C119A" w14:textId="49960D58" w:rsidR="004A38FE" w:rsidRDefault="00000000">
      <w:pPr>
        <w:spacing w:after="0"/>
      </w:pPr>
      <w:r>
        <w:t xml:space="preserve">Cena navazuje na dřívější titul </w:t>
      </w:r>
      <w:proofErr w:type="spellStart"/>
      <w:r>
        <w:rPr>
          <w:i/>
          <w:iCs/>
        </w:rPr>
        <w:t>Astrofotograf</w:t>
      </w:r>
      <w:proofErr w:type="spellEnd"/>
      <w:r>
        <w:rPr>
          <w:i/>
          <w:iCs/>
        </w:rPr>
        <w:t xml:space="preserve"> roku</w:t>
      </w:r>
      <w:r>
        <w:t xml:space="preserve"> (2006–2011) a od roku 2017 má i</w:t>
      </w:r>
      <w:r w:rsidR="003C1417">
        <w:t> </w:t>
      </w:r>
      <w:r>
        <w:t xml:space="preserve">juniorskou kategorii, určenou autorům do 18 let. Laureátem se může stát pouze </w:t>
      </w:r>
      <w:proofErr w:type="spellStart"/>
      <w:r>
        <w:t>vítě</w:t>
      </w:r>
      <w:proofErr w:type="spellEnd"/>
      <w:r>
        <w:rPr>
          <w:lang w:val="fr-FR"/>
        </w:rPr>
        <w:t>z sout</w:t>
      </w:r>
      <w:proofErr w:type="spellStart"/>
      <w:r>
        <w:t>ěže</w:t>
      </w:r>
      <w:proofErr w:type="spellEnd"/>
      <w:r>
        <w:t xml:space="preserve"> z uplynul</w:t>
      </w:r>
      <w:r>
        <w:rPr>
          <w:lang w:val="fr-FR"/>
        </w:rPr>
        <w:t>é</w:t>
      </w:r>
      <w:r>
        <w:t xml:space="preserve">ho roku. Cenu uděluje porota ČAM na základě </w:t>
      </w:r>
      <w:proofErr w:type="spellStart"/>
      <w:r>
        <w:t>odborn</w:t>
      </w:r>
      <w:proofErr w:type="spellEnd"/>
      <w:r>
        <w:rPr>
          <w:lang w:val="fr-FR"/>
        </w:rPr>
        <w:t>é</w:t>
      </w:r>
      <w:r>
        <w:t xml:space="preserve">ho posouzení, přičemž </w:t>
      </w:r>
      <w:r>
        <w:rPr>
          <w:lang w:val="it-IT"/>
        </w:rPr>
        <w:t>laure</w:t>
      </w:r>
      <w:proofErr w:type="spellStart"/>
      <w:r>
        <w:t>át</w:t>
      </w:r>
      <w:proofErr w:type="spellEnd"/>
      <w:r>
        <w:t xml:space="preserve"> obdrží diplom a plaketu při slavnostním předání.</w:t>
      </w:r>
    </w:p>
    <w:p w14:paraId="38EC37EF" w14:textId="77777777" w:rsidR="004A38FE" w:rsidRDefault="00000000">
      <w:r>
        <w:t xml:space="preserve">Cenu získá jen ten nejlepší </w:t>
      </w:r>
      <w:r>
        <w:rPr>
          <w:lang w:val="da-DK"/>
        </w:rPr>
        <w:t>astrofotograf dan</w:t>
      </w:r>
      <w:r>
        <w:rPr>
          <w:lang w:val="fr-FR"/>
        </w:rPr>
        <w:t>é</w:t>
      </w:r>
      <w:r>
        <w:t>ho roku a laureáty je velmi ceněná.</w:t>
      </w:r>
    </w:p>
    <w:p w14:paraId="592A9062" w14:textId="77777777" w:rsidR="004A38FE" w:rsidRDefault="00000000">
      <w:r>
        <w:lastRenderedPageBreak/>
        <w:t xml:space="preserve">Porotu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 xml:space="preserve">astrofotografie měsíce tvoří přední odborníci z oblasti astronomie, astrofotografie a popularizace vědy. </w:t>
      </w:r>
      <w:r w:rsidRPr="00E50047">
        <w:rPr>
          <w:color w:val="auto"/>
        </w:rPr>
        <w:t xml:space="preserve">Dlouhých dvacet let byl předsedou poroty Zdenek </w:t>
      </w:r>
      <w:proofErr w:type="spellStart"/>
      <w:r w:rsidRPr="00E50047">
        <w:rPr>
          <w:color w:val="auto"/>
        </w:rPr>
        <w:t>Bardon</w:t>
      </w:r>
      <w:proofErr w:type="spellEnd"/>
      <w:r w:rsidRPr="00E50047">
        <w:rPr>
          <w:color w:val="auto"/>
        </w:rPr>
        <w:t xml:space="preserve">, mezi nejaktivnější členy patří například Marcel Bělík, Richard Kotrba, Karel Mokrý, Pavol Rapavý, Pavel Ambrož, Daniela Korčáková, Martin </w:t>
      </w:r>
      <w:r>
        <w:t xml:space="preserve">Myslivec, Jan Hovad, Pavel Suchan a další zkušení členové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proofErr w:type="spellStart"/>
      <w:r>
        <w:t>astronomick</w:t>
      </w:r>
      <w:proofErr w:type="spellEnd"/>
      <w:r>
        <w:rPr>
          <w:lang w:val="fr-FR"/>
        </w:rPr>
        <w:t xml:space="preserve">é </w:t>
      </w:r>
      <w:r>
        <w:t>společnosti.</w:t>
      </w:r>
    </w:p>
    <w:p w14:paraId="20FD7B46" w14:textId="11943A0E" w:rsidR="00316D34" w:rsidRDefault="00000000" w:rsidP="00D4761D">
      <w:r>
        <w:rPr>
          <w:lang w:val="en-US"/>
        </w:rPr>
        <w:t>Sou</w:t>
      </w:r>
      <w:r>
        <w:t xml:space="preserve">částí </w:t>
      </w:r>
      <w:r>
        <w:rPr>
          <w:lang w:val="fr-FR"/>
        </w:rPr>
        <w:t>sout</w:t>
      </w:r>
      <w:proofErr w:type="spellStart"/>
      <w:r>
        <w:t>ěže</w:t>
      </w:r>
      <w:proofErr w:type="spellEnd"/>
      <w:r>
        <w:t xml:space="preserve"> je tak</w:t>
      </w:r>
      <w:r>
        <w:rPr>
          <w:lang w:val="fr-FR"/>
        </w:rPr>
        <w:t xml:space="preserve">é </w:t>
      </w:r>
      <w:proofErr w:type="spellStart"/>
      <w:r>
        <w:t>pravideln</w:t>
      </w:r>
      <w:proofErr w:type="spellEnd"/>
      <w:r>
        <w:rPr>
          <w:lang w:val="fr-FR"/>
        </w:rPr>
        <w:t xml:space="preserve">é </w:t>
      </w:r>
      <w:proofErr w:type="spellStart"/>
      <w:r>
        <w:t>odborn</w:t>
      </w:r>
      <w:proofErr w:type="spellEnd"/>
      <w:r>
        <w:rPr>
          <w:lang w:val="fr-FR"/>
        </w:rPr>
        <w:t xml:space="preserve">é </w:t>
      </w:r>
      <w:r>
        <w:rPr>
          <w:lang w:val="pt-PT"/>
        </w:rPr>
        <w:t>a populariza</w:t>
      </w:r>
      <w:r>
        <w:t xml:space="preserve">ční hodnocení vítězných snímků,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pro veřejnost již mnoho let připravuje Marcel Bělík, ředitel Hvězdárny v</w:t>
      </w:r>
      <w:r w:rsidR="003C1417">
        <w:t> </w:t>
      </w:r>
      <w:r>
        <w:t xml:space="preserve">Úpici. Jeho </w:t>
      </w:r>
      <w:proofErr w:type="spellStart"/>
      <w:r>
        <w:t>doprovodn</w:t>
      </w:r>
      <w:proofErr w:type="spellEnd"/>
      <w:r>
        <w:rPr>
          <w:lang w:val="fr-FR"/>
        </w:rPr>
        <w:t xml:space="preserve">é </w:t>
      </w:r>
      <w:r>
        <w:t>texty př</w:t>
      </w:r>
      <w:proofErr w:type="spellStart"/>
      <w:r>
        <w:rPr>
          <w:lang w:val="en-US"/>
        </w:rPr>
        <w:t>ibli</w:t>
      </w:r>
      <w:r>
        <w:t>žují</w:t>
      </w:r>
      <w:proofErr w:type="spellEnd"/>
      <w:r>
        <w:t xml:space="preserve"> nejen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aspekty tvorby, ale tak</w:t>
      </w:r>
      <w:r>
        <w:rPr>
          <w:lang w:val="fr-FR"/>
        </w:rPr>
        <w:t xml:space="preserve">é </w:t>
      </w:r>
      <w:r>
        <w:t>fyzikální podstatu zobrazený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úkazů a jejich místo v širším kontextu </w:t>
      </w:r>
      <w:proofErr w:type="spellStart"/>
      <w:r>
        <w:t>astronomick</w:t>
      </w:r>
      <w:proofErr w:type="spellEnd"/>
      <w:r>
        <w:rPr>
          <w:lang w:val="fr-FR"/>
        </w:rPr>
        <w:t>é</w:t>
      </w:r>
      <w:r>
        <w:t>ho poznání.</w:t>
      </w:r>
    </w:p>
    <w:p w14:paraId="737F6559" w14:textId="228EAC03" w:rsidR="00D4761D" w:rsidRDefault="00D4761D" w:rsidP="00D4761D">
      <w:pPr>
        <w:jc w:val="center"/>
      </w:pPr>
      <w:r>
        <w:rPr>
          <w:noProof/>
        </w:rPr>
        <w:drawing>
          <wp:inline distT="0" distB="0" distL="0" distR="0" wp14:anchorId="211BF572" wp14:editId="1A8632E7">
            <wp:extent cx="4475747" cy="2979389"/>
            <wp:effectExtent l="0" t="0" r="1270" b="0"/>
            <wp:docPr id="132016307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27" cy="299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4BC33" w14:textId="50F460C7" w:rsidR="003C1417" w:rsidRDefault="00D4761D" w:rsidP="003C1417">
      <w:pPr>
        <w:spacing w:after="0"/>
        <w:jc w:val="center"/>
      </w:pPr>
      <w:r>
        <w:t>Fotografie:</w:t>
      </w:r>
      <w:r w:rsidR="003C1417">
        <w:t xml:space="preserve"> </w:t>
      </w:r>
      <w:r>
        <w:t xml:space="preserve">Jakub </w:t>
      </w:r>
      <w:proofErr w:type="gramStart"/>
      <w:r>
        <w:t>Korbel - Sh2</w:t>
      </w:r>
      <w:proofErr w:type="gramEnd"/>
      <w:r>
        <w:t>-308 Mlhovina Delfín</w:t>
      </w:r>
      <w:r w:rsidR="003C1417">
        <w:t xml:space="preserve"> 2023</w:t>
      </w:r>
    </w:p>
    <w:p w14:paraId="08DC6266" w14:textId="27878340" w:rsidR="00D4761D" w:rsidRDefault="00000000" w:rsidP="003C1417">
      <w:pPr>
        <w:spacing w:before="240"/>
      </w:pPr>
      <w:r>
        <w:t xml:space="preserve">V roce 2016 byla vydána reprezentativní publikace </w:t>
      </w:r>
      <w:r>
        <w:rPr>
          <w:b/>
          <w:bCs/>
        </w:rPr>
        <w:t>„</w:t>
      </w:r>
      <w:proofErr w:type="spellStart"/>
      <w:r>
        <w:rPr>
          <w:b/>
          <w:bCs/>
          <w:lang w:val="de-DE"/>
        </w:rPr>
        <w:t>Nebesk</w:t>
      </w:r>
      <w:proofErr w:type="spellEnd"/>
      <w:r>
        <w:rPr>
          <w:b/>
          <w:bCs/>
          <w:lang w:val="fr-FR"/>
        </w:rPr>
        <w:t xml:space="preserve">é </w:t>
      </w:r>
      <w:proofErr w:type="spellStart"/>
      <w:r>
        <w:rPr>
          <w:b/>
          <w:bCs/>
          <w:lang w:val="en-US"/>
        </w:rPr>
        <w:t>perly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</w:rPr>
        <w:t>česk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a</w:t>
      </w:r>
      <w:r w:rsidR="003C1417">
        <w:rPr>
          <w:b/>
          <w:bCs/>
        </w:rPr>
        <w:t> </w:t>
      </w:r>
      <w:proofErr w:type="spellStart"/>
      <w:r>
        <w:rPr>
          <w:b/>
          <w:bCs/>
        </w:rPr>
        <w:t>slovensk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astrofotografie</w:t>
      </w:r>
      <w:r>
        <w:rPr>
          <w:b/>
          <w:bCs/>
          <w:rtl/>
          <w:lang w:val="ar-SA"/>
        </w:rPr>
        <w:t>“</w:t>
      </w:r>
      <w:r>
        <w:t xml:space="preserve">, shrnující deset let existence soutěže. Kniha představuje více než </w:t>
      </w:r>
      <w:r>
        <w:rPr>
          <w:lang w:val="it-IT"/>
        </w:rPr>
        <w:t>sto v</w:t>
      </w:r>
      <w:proofErr w:type="spellStart"/>
      <w:r>
        <w:t>ítězných</w:t>
      </w:r>
      <w:proofErr w:type="spellEnd"/>
      <w:r>
        <w:t xml:space="preserve"> snímků, doprovázených prozaický</w:t>
      </w:r>
      <w:r>
        <w:rPr>
          <w:lang w:val="en-US"/>
        </w:rPr>
        <w:t xml:space="preserve">mi </w:t>
      </w:r>
      <w:proofErr w:type="spellStart"/>
      <w:r>
        <w:rPr>
          <w:lang w:val="en-US"/>
        </w:rPr>
        <w:t>texty</w:t>
      </w:r>
      <w:proofErr w:type="spellEnd"/>
      <w:r>
        <w:rPr>
          <w:lang w:val="en-US"/>
        </w:rPr>
        <w:t xml:space="preserve"> Marcela B</w:t>
      </w:r>
      <w:proofErr w:type="spellStart"/>
      <w:r>
        <w:t>ělíka</w:t>
      </w:r>
      <w:proofErr w:type="spellEnd"/>
      <w:r>
        <w:t xml:space="preserve">, a slouží jako dokument o vývoji astrofotografie v </w:t>
      </w:r>
      <w:proofErr w:type="spellStart"/>
      <w:r>
        <w:t>česk</w:t>
      </w:r>
      <w:proofErr w:type="spellEnd"/>
      <w:r>
        <w:rPr>
          <w:lang w:val="fr-FR"/>
        </w:rPr>
        <w:t>é</w:t>
      </w:r>
      <w:r>
        <w:t xml:space="preserve">m a </w:t>
      </w:r>
      <w:proofErr w:type="spellStart"/>
      <w:r>
        <w:t>slovensk</w:t>
      </w:r>
      <w:proofErr w:type="spellEnd"/>
      <w:r>
        <w:rPr>
          <w:lang w:val="fr-FR"/>
        </w:rPr>
        <w:t>é</w:t>
      </w:r>
      <w:r>
        <w:t xml:space="preserve">m prostoru. Publikace vznikla díky </w:t>
      </w:r>
      <w:proofErr w:type="spellStart"/>
      <w:r>
        <w:t>dlouholet</w:t>
      </w:r>
      <w:proofErr w:type="spellEnd"/>
      <w:r>
        <w:rPr>
          <w:lang w:val="fr-FR"/>
        </w:rPr>
        <w:t xml:space="preserve">é </w:t>
      </w:r>
      <w:proofErr w:type="spellStart"/>
      <w:r>
        <w:t>spoluprá</w:t>
      </w:r>
      <w:proofErr w:type="spellEnd"/>
      <w:r>
        <w:rPr>
          <w:lang w:val="it-IT"/>
        </w:rPr>
        <w:t xml:space="preserve">ci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proofErr w:type="spellStart"/>
      <w:r>
        <w:t>astronomick</w:t>
      </w:r>
      <w:proofErr w:type="spellEnd"/>
      <w:r>
        <w:rPr>
          <w:lang w:val="fr-FR"/>
        </w:rPr>
        <w:t xml:space="preserve">é </w:t>
      </w:r>
      <w:r>
        <w:t xml:space="preserve">společnosti, Slovenské ústřední </w:t>
      </w:r>
      <w:r>
        <w:rPr>
          <w:lang w:val="da-DK"/>
        </w:rPr>
        <w:t>hv</w:t>
      </w:r>
      <w:proofErr w:type="spellStart"/>
      <w:r>
        <w:t>ězdárny</w:t>
      </w:r>
      <w:proofErr w:type="spellEnd"/>
      <w:r>
        <w:t xml:space="preserve"> v Hurbanově, </w:t>
      </w:r>
      <w:proofErr w:type="spellStart"/>
      <w:r>
        <w:t>Slovensk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zvä</w:t>
      </w:r>
      <w:proofErr w:type="spellEnd"/>
      <w:r>
        <w:rPr>
          <w:lang w:val="de-DE"/>
        </w:rPr>
        <w:t xml:space="preserve">zu </w:t>
      </w:r>
      <w:proofErr w:type="spellStart"/>
      <w:r>
        <w:rPr>
          <w:lang w:val="de-DE"/>
        </w:rPr>
        <w:t>astron</w:t>
      </w:r>
      <w:proofErr w:type="spellEnd"/>
      <w:r>
        <w:rPr>
          <w:lang w:val="es-ES_tradnl"/>
        </w:rPr>
        <w:t>ó</w:t>
      </w:r>
      <w:proofErr w:type="spellStart"/>
      <w:r>
        <w:t>mov</w:t>
      </w:r>
      <w:proofErr w:type="spellEnd"/>
      <w:r>
        <w:t xml:space="preserve"> a společnosti </w:t>
      </w:r>
      <w:proofErr w:type="spellStart"/>
      <w:r>
        <w:t>ProjectSoft</w:t>
      </w:r>
      <w:proofErr w:type="spellEnd"/>
      <w:r>
        <w:t xml:space="preserve"> HK a.s., která je stálým partnerem soutěže od roku 2006.</w:t>
      </w:r>
    </w:p>
    <w:p w14:paraId="3FE44E56" w14:textId="143AA428" w:rsidR="004A38FE" w:rsidRDefault="00000000">
      <w:pPr>
        <w:spacing w:before="240" w:after="0"/>
      </w:pPr>
      <w:r>
        <w:t>Česká astrofotografie měsíce dnes představuje dlouhodobě fungující odborný i</w:t>
      </w:r>
      <w:r w:rsidR="003C1417">
        <w:t> </w:t>
      </w:r>
      <w:r>
        <w:t xml:space="preserve">popularizační projekt, který má nezastupitelnou roli v propagaci </w:t>
      </w:r>
      <w:proofErr w:type="spellStart"/>
      <w:r>
        <w:t>vě</w:t>
      </w:r>
      <w:proofErr w:type="spellEnd"/>
      <w:r>
        <w:rPr>
          <w:lang w:val="de-DE"/>
        </w:rPr>
        <w:t>deck</w:t>
      </w:r>
      <w:r>
        <w:rPr>
          <w:lang w:val="fr-FR"/>
        </w:rPr>
        <w:t xml:space="preserve">é </w:t>
      </w:r>
      <w:r>
        <w:t xml:space="preserve">i </w:t>
      </w:r>
      <w:proofErr w:type="spellStart"/>
      <w:r>
        <w:t>estetick</w:t>
      </w:r>
      <w:proofErr w:type="spellEnd"/>
      <w:r>
        <w:rPr>
          <w:lang w:val="fr-FR"/>
        </w:rPr>
        <w:t xml:space="preserve">é </w:t>
      </w:r>
      <w:r>
        <w:t>hodnoty astrofotografie. Svou existencí vytváří prostor pro setkávání komunit, rozvoj mladý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talent</w:t>
      </w:r>
      <w:r>
        <w:t xml:space="preserve">ů a prezentaci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proofErr w:type="spellStart"/>
      <w:r>
        <w:t>astronomick</w:t>
      </w:r>
      <w:proofErr w:type="spellEnd"/>
      <w:r>
        <w:rPr>
          <w:lang w:val="fr-FR"/>
        </w:rPr>
        <w:t xml:space="preserve">é </w:t>
      </w:r>
      <w:r>
        <w:t>kultury vůči světu.</w:t>
      </w:r>
    </w:p>
    <w:p w14:paraId="349E07B1" w14:textId="77777777" w:rsidR="004A38FE" w:rsidRDefault="00000000">
      <w:pPr>
        <w:spacing w:before="240" w:after="0"/>
      </w:pPr>
      <w:r>
        <w:t>Česká astronomická společnost děkuje všem, kteří se na projektu podíleli a podílejí – členům poroty, organizátorů</w:t>
      </w:r>
      <w:r>
        <w:rPr>
          <w:lang w:val="pt-PT"/>
        </w:rPr>
        <w:t xml:space="preserve">m, </w:t>
      </w:r>
      <w:proofErr w:type="gramStart"/>
      <w:r>
        <w:rPr>
          <w:lang w:val="pt-PT"/>
        </w:rPr>
        <w:t>partner</w:t>
      </w:r>
      <w:r>
        <w:t>ů</w:t>
      </w:r>
      <w:r>
        <w:rPr>
          <w:lang w:val="pt-PT"/>
        </w:rPr>
        <w:t>m</w:t>
      </w:r>
      <w:proofErr w:type="gramEnd"/>
      <w:r>
        <w:rPr>
          <w:lang w:val="pt-PT"/>
        </w:rPr>
        <w:t xml:space="preserve"> a p</w:t>
      </w:r>
      <w:proofErr w:type="spellStart"/>
      <w:r>
        <w:t>ředevším</w:t>
      </w:r>
      <w:proofErr w:type="spellEnd"/>
      <w:r>
        <w:t xml:space="preserve"> samotným autorům snímků. </w:t>
      </w:r>
      <w:r>
        <w:lastRenderedPageBreak/>
        <w:t xml:space="preserve">Zvláštní poděkování patří </w:t>
      </w:r>
      <w:r>
        <w:rPr>
          <w:lang w:val="da-DK"/>
        </w:rPr>
        <w:t>Hv</w:t>
      </w:r>
      <w:proofErr w:type="spellStart"/>
      <w:r>
        <w:t>ězdárně</w:t>
      </w:r>
      <w:proofErr w:type="spellEnd"/>
      <w:r>
        <w:t xml:space="preserve"> v Úpici za organizační zázemí a Marcelu Bělíkovi za </w:t>
      </w:r>
      <w:proofErr w:type="spellStart"/>
      <w:r>
        <w:t>nepřetrž</w:t>
      </w:r>
      <w:proofErr w:type="spellEnd"/>
      <w:r>
        <w:rPr>
          <w:lang w:val="pt-PT"/>
        </w:rPr>
        <w:t>itou populariza</w:t>
      </w:r>
      <w:r>
        <w:t>ční práci.</w:t>
      </w:r>
    </w:p>
    <w:p w14:paraId="05E429FC" w14:textId="5707AEA1" w:rsidR="004A38FE" w:rsidRDefault="00000000" w:rsidP="003C1417">
      <w:pPr>
        <w:spacing w:before="240" w:after="0"/>
      </w:pPr>
      <w:r>
        <w:t>Více informací</w:t>
      </w:r>
      <w:r>
        <w:rPr>
          <w:lang w:val="it-IT"/>
        </w:rPr>
        <w:t>, archiv v</w:t>
      </w:r>
      <w:proofErr w:type="spellStart"/>
      <w:r>
        <w:t>ítězných</w:t>
      </w:r>
      <w:proofErr w:type="spellEnd"/>
      <w:r>
        <w:t xml:space="preserve"> snímků a pravidla soutěže jsou </w:t>
      </w:r>
      <w:proofErr w:type="spellStart"/>
      <w:r>
        <w:t>dostupn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na str</w:t>
      </w:r>
      <w:proofErr w:type="spellStart"/>
      <w:r>
        <w:t>ánká</w:t>
      </w:r>
      <w:r>
        <w:rPr>
          <w:lang w:val="de-DE"/>
        </w:rPr>
        <w:t>ch</w:t>
      </w:r>
      <w:proofErr w:type="spellEnd"/>
      <w:r>
        <w:rPr>
          <w:lang w:val="de-DE"/>
        </w:rPr>
        <w:t>:</w:t>
      </w:r>
      <w:hyperlink r:id="rId10" w:history="1">
        <w:r w:rsidR="004A38FE">
          <w:rPr>
            <w:rStyle w:val="Odkaz"/>
          </w:rPr>
          <w:t xml:space="preserve"> www.astro.cz/cam</w:t>
        </w:r>
      </w:hyperlink>
    </w:p>
    <w:p w14:paraId="1D2B6431" w14:textId="5F117E9D" w:rsidR="004A38FE" w:rsidRPr="003C1417" w:rsidRDefault="00D4761D" w:rsidP="003C1417">
      <w:pPr>
        <w:spacing w:before="240" w:after="0"/>
        <w:rPr>
          <w:b/>
          <w:bCs/>
        </w:rPr>
      </w:pPr>
      <w:r w:rsidRPr="003C1417">
        <w:rPr>
          <w:b/>
          <w:bCs/>
        </w:rPr>
        <w:t>Laureáti za jednotlivé ročníky</w:t>
      </w:r>
    </w:p>
    <w:p w14:paraId="01BF6F3E" w14:textId="77777777" w:rsidR="00D4761D" w:rsidRDefault="00D4761D" w:rsidP="00D4761D">
      <w:pPr>
        <w:spacing w:after="0"/>
      </w:pPr>
      <w:r>
        <w:t>2024</w:t>
      </w:r>
      <w:r>
        <w:tab/>
        <w:t>Vlastimil Vojáček</w:t>
      </w:r>
      <w:r>
        <w:tab/>
        <w:t>Oblouk polární záře nad Mikulovem a Svatým kopečkem</w:t>
      </w:r>
    </w:p>
    <w:p w14:paraId="281B3F9E" w14:textId="77777777" w:rsidR="00D4761D" w:rsidRDefault="00D4761D" w:rsidP="00D4761D">
      <w:pPr>
        <w:spacing w:after="0"/>
      </w:pPr>
      <w:r>
        <w:t>2023</w:t>
      </w:r>
      <w:r>
        <w:tab/>
        <w:t>Jakub Korbel</w:t>
      </w:r>
      <w:r>
        <w:tab/>
      </w:r>
      <w:r>
        <w:tab/>
        <w:t>Sh2-308 Mlhovina Delfín</w:t>
      </w:r>
    </w:p>
    <w:p w14:paraId="38645CAE" w14:textId="77777777" w:rsidR="00D4761D" w:rsidRPr="00EB186D" w:rsidRDefault="00D4761D" w:rsidP="00D4761D">
      <w:pPr>
        <w:spacing w:after="0"/>
      </w:pPr>
      <w:r>
        <w:t>2022</w:t>
      </w:r>
      <w:r>
        <w:tab/>
      </w:r>
      <w:proofErr w:type="gramStart"/>
      <w:r>
        <w:t xml:space="preserve">Zdeněk  </w:t>
      </w:r>
      <w:proofErr w:type="spellStart"/>
      <w:r>
        <w:t>Vojč</w:t>
      </w:r>
      <w:proofErr w:type="spellEnd"/>
      <w:proofErr w:type="gramEnd"/>
      <w:r>
        <w:tab/>
      </w:r>
      <w:r>
        <w:tab/>
      </w:r>
      <w:proofErr w:type="spellStart"/>
      <w:r>
        <w:t>Patchick-Strottner-Drechsler</w:t>
      </w:r>
      <w:proofErr w:type="spellEnd"/>
      <w:r>
        <w:t xml:space="preserve"> 9</w:t>
      </w:r>
    </w:p>
    <w:p w14:paraId="7D44463D" w14:textId="77777777" w:rsidR="00D4761D" w:rsidRDefault="00D4761D" w:rsidP="00D4761D">
      <w:pPr>
        <w:spacing w:after="0"/>
      </w:pPr>
      <w:r>
        <w:t>2021</w:t>
      </w:r>
      <w:r>
        <w:tab/>
        <w:t>Vladimír Nádvorník</w:t>
      </w:r>
      <w:r>
        <w:tab/>
        <w:t>CTB-1 (Abell85)</w:t>
      </w:r>
    </w:p>
    <w:p w14:paraId="3F4799DB" w14:textId="77777777" w:rsidR="00D4761D" w:rsidRDefault="00D4761D" w:rsidP="00D4761D">
      <w:pPr>
        <w:spacing w:after="0"/>
      </w:pPr>
      <w:r>
        <w:t>2020</w:t>
      </w:r>
      <w:r>
        <w:tab/>
        <w:t>Evžen Brunner</w:t>
      </w:r>
      <w:r>
        <w:tab/>
        <w:t>California-Taurus-M45</w:t>
      </w:r>
    </w:p>
    <w:p w14:paraId="38E63E9A" w14:textId="77777777" w:rsidR="00D4761D" w:rsidRDefault="00D4761D" w:rsidP="00D4761D">
      <w:pPr>
        <w:spacing w:after="0"/>
      </w:pPr>
      <w:r>
        <w:t>2019</w:t>
      </w:r>
      <w:r>
        <w:tab/>
        <w:t>Robert Novotný</w:t>
      </w:r>
      <w:r>
        <w:tab/>
        <w:t>IC342 LHARGB</w:t>
      </w:r>
    </w:p>
    <w:p w14:paraId="73FC5DD4" w14:textId="77777777" w:rsidR="00D4761D" w:rsidRDefault="00D4761D" w:rsidP="00D4761D">
      <w:pPr>
        <w:spacing w:after="0"/>
      </w:pPr>
      <w:r>
        <w:t>2018</w:t>
      </w:r>
      <w:r>
        <w:tab/>
        <w:t>Jan Klečka</w:t>
      </w:r>
      <w:r>
        <w:tab/>
      </w:r>
      <w:r>
        <w:tab/>
        <w:t>Venuše</w:t>
      </w:r>
    </w:p>
    <w:p w14:paraId="40D9FA6A" w14:textId="77777777" w:rsidR="00895162" w:rsidRDefault="00D4761D" w:rsidP="00D4761D">
      <w:pPr>
        <w:spacing w:after="0"/>
      </w:pPr>
      <w:r>
        <w:t>2017</w:t>
      </w:r>
      <w:r>
        <w:tab/>
      </w:r>
      <w:r w:rsidR="00895162" w:rsidRPr="00895162">
        <w:t>Miloslav</w:t>
      </w:r>
      <w:r w:rsidR="00895162">
        <w:t xml:space="preserve"> </w:t>
      </w:r>
    </w:p>
    <w:p w14:paraId="61E6A8CD" w14:textId="05687985" w:rsidR="00D4761D" w:rsidRDefault="00895162" w:rsidP="00895162">
      <w:pPr>
        <w:spacing w:after="0"/>
        <w:ind w:firstLine="708"/>
      </w:pPr>
      <w:proofErr w:type="spellStart"/>
      <w:proofErr w:type="gramStart"/>
      <w:r w:rsidRPr="002C192A">
        <w:t>Druckmüller</w:t>
      </w:r>
      <w:proofErr w:type="spellEnd"/>
      <w:r w:rsidRPr="00895162">
        <w:t xml:space="preserve"> </w:t>
      </w:r>
      <w:r>
        <w:t xml:space="preserve"> </w:t>
      </w:r>
      <w:r w:rsidR="00D4761D">
        <w:tab/>
      </w:r>
      <w:proofErr w:type="gramEnd"/>
      <w:r>
        <w:tab/>
      </w:r>
      <w:r w:rsidR="00D4761D">
        <w:t>Odhalené Slunce</w:t>
      </w:r>
    </w:p>
    <w:p w14:paraId="68E69AFC" w14:textId="77777777" w:rsidR="00D4761D" w:rsidRDefault="00D4761D" w:rsidP="00D4761D">
      <w:pPr>
        <w:spacing w:after="0"/>
      </w:pPr>
      <w:r>
        <w:t>2016</w:t>
      </w:r>
      <w:r>
        <w:tab/>
        <w:t>Pavel Prokop</w:t>
      </w:r>
      <w:r>
        <w:tab/>
        <w:t xml:space="preserve">Jupiter a dvojitý přechod měsíců </w:t>
      </w:r>
      <w:proofErr w:type="spellStart"/>
      <w:r>
        <w:t>Ganymed</w:t>
      </w:r>
      <w:proofErr w:type="spellEnd"/>
      <w:r>
        <w:t xml:space="preserve"> a </w:t>
      </w:r>
      <w:proofErr w:type="spellStart"/>
      <w:r>
        <w:t>Io</w:t>
      </w:r>
      <w:proofErr w:type="spellEnd"/>
    </w:p>
    <w:p w14:paraId="71D49F91" w14:textId="77777777" w:rsidR="00D4761D" w:rsidRDefault="00D4761D" w:rsidP="00D4761D">
      <w:pPr>
        <w:spacing w:after="0"/>
      </w:pPr>
      <w:r>
        <w:t>2015</w:t>
      </w:r>
      <w:r>
        <w:tab/>
        <w:t>Pavel Pech</w:t>
      </w:r>
      <w:r>
        <w:tab/>
      </w:r>
      <w:r>
        <w:tab/>
        <w:t>IFN v okolí M81 a M82</w:t>
      </w:r>
    </w:p>
    <w:p w14:paraId="04FA7EB5" w14:textId="77777777" w:rsidR="00D4761D" w:rsidRDefault="00D4761D" w:rsidP="00D4761D">
      <w:pPr>
        <w:spacing w:after="0"/>
      </w:pPr>
      <w:r>
        <w:t>2014</w:t>
      </w:r>
      <w:r>
        <w:tab/>
        <w:t>Vlastimil Musil</w:t>
      </w:r>
      <w:r>
        <w:tab/>
        <w:t>M45 Plejády širší okolí</w:t>
      </w:r>
    </w:p>
    <w:p w14:paraId="18DB9124" w14:textId="77777777" w:rsidR="00D4761D" w:rsidRDefault="00D4761D" w:rsidP="00D4761D">
      <w:pPr>
        <w:spacing w:after="0"/>
      </w:pPr>
      <w:r>
        <w:t>2013</w:t>
      </w:r>
      <w:r>
        <w:tab/>
        <w:t xml:space="preserve">Pavel </w:t>
      </w:r>
      <w:proofErr w:type="spellStart"/>
      <w:r>
        <w:t>Štarha</w:t>
      </w:r>
      <w:proofErr w:type="spellEnd"/>
      <w:r>
        <w:tab/>
      </w:r>
      <w:r>
        <w:tab/>
        <w:t>Červení skřítci</w:t>
      </w:r>
    </w:p>
    <w:p w14:paraId="3A5BCC13" w14:textId="77777777" w:rsidR="00D4761D" w:rsidRDefault="00D4761D" w:rsidP="00D4761D">
      <w:pPr>
        <w:spacing w:after="0"/>
      </w:pPr>
      <w:r>
        <w:t>2012</w:t>
      </w:r>
      <w:r>
        <w:tab/>
        <w:t>Libor Richter</w:t>
      </w:r>
      <w:r>
        <w:tab/>
      </w:r>
      <w:r>
        <w:tab/>
        <w:t>NGC 7497 a MBM 54</w:t>
      </w:r>
    </w:p>
    <w:p w14:paraId="6EB0BF01" w14:textId="77777777" w:rsidR="00D4761D" w:rsidRDefault="00D4761D" w:rsidP="00D4761D">
      <w:pPr>
        <w:spacing w:after="0"/>
      </w:pPr>
      <w:r>
        <w:t>2011</w:t>
      </w:r>
      <w:r>
        <w:tab/>
      </w:r>
      <w:r w:rsidRPr="00EB186D">
        <w:t xml:space="preserve">Pavel </w:t>
      </w:r>
      <w:proofErr w:type="spellStart"/>
      <w:r w:rsidRPr="00EB186D">
        <w:t>Cagaš</w:t>
      </w:r>
      <w:proofErr w:type="spellEnd"/>
    </w:p>
    <w:p w14:paraId="0D9C7BDB" w14:textId="77777777" w:rsidR="00D4761D" w:rsidRDefault="00D4761D" w:rsidP="00D4761D">
      <w:pPr>
        <w:spacing w:after="0"/>
        <w:ind w:firstLine="708"/>
      </w:pPr>
      <w:r w:rsidRPr="00EB186D">
        <w:t>Václav Přibík</w:t>
      </w:r>
      <w:r>
        <w:tab/>
      </w:r>
      <w:r>
        <w:tab/>
      </w:r>
      <w:r w:rsidRPr="002C192A">
        <w:t>Proměnný vesmír</w:t>
      </w:r>
    </w:p>
    <w:p w14:paraId="47484904" w14:textId="77777777" w:rsidR="00D4761D" w:rsidRDefault="00D4761D" w:rsidP="00D4761D">
      <w:pPr>
        <w:spacing w:after="0"/>
      </w:pPr>
      <w:r>
        <w:t>2010</w:t>
      </w:r>
      <w:r>
        <w:tab/>
      </w:r>
      <w:r w:rsidRPr="00EB186D">
        <w:t>Luděk Hamr</w:t>
      </w:r>
      <w:r>
        <w:tab/>
      </w:r>
      <w:r>
        <w:tab/>
        <w:t>P</w:t>
      </w:r>
      <w:r w:rsidRPr="00EB186D">
        <w:t>lanet</w:t>
      </w:r>
      <w:r>
        <w:t>y</w:t>
      </w:r>
      <w:r w:rsidRPr="00EB186D">
        <w:t xml:space="preserve"> Sluneční soustavy</w:t>
      </w:r>
    </w:p>
    <w:p w14:paraId="3B25EABB" w14:textId="77777777" w:rsidR="00D4761D" w:rsidRDefault="00D4761D" w:rsidP="00D4761D">
      <w:pPr>
        <w:spacing w:after="0"/>
      </w:pPr>
      <w:r>
        <w:t>2009</w:t>
      </w:r>
      <w:r>
        <w:tab/>
      </w:r>
      <w:r w:rsidRPr="00C26C0E">
        <w:t>Jiří Linet</w:t>
      </w:r>
      <w:r>
        <w:tab/>
      </w:r>
      <w:r>
        <w:tab/>
        <w:t>G</w:t>
      </w:r>
      <w:r w:rsidRPr="00C26C0E">
        <w:t>alaxie M110 v souhvězdí Andromedy</w:t>
      </w:r>
    </w:p>
    <w:p w14:paraId="38AADE54" w14:textId="77777777" w:rsidR="00D4761D" w:rsidRDefault="00D4761D" w:rsidP="00D4761D">
      <w:pPr>
        <w:spacing w:after="0"/>
      </w:pPr>
      <w:r>
        <w:t>2008</w:t>
      </w:r>
      <w:r>
        <w:tab/>
      </w:r>
      <w:r w:rsidRPr="00C26C0E">
        <w:t>Jan Hovad</w:t>
      </w:r>
      <w:r>
        <w:tab/>
      </w:r>
      <w:r>
        <w:tab/>
        <w:t>S</w:t>
      </w:r>
      <w:r w:rsidRPr="00C26C0E">
        <w:t>ouhvězdí Labutě</w:t>
      </w:r>
    </w:p>
    <w:p w14:paraId="0E20008E" w14:textId="77777777" w:rsidR="00D4761D" w:rsidRDefault="00D4761D" w:rsidP="00D4761D">
      <w:pPr>
        <w:spacing w:after="0"/>
      </w:pPr>
      <w:r>
        <w:t>2007</w:t>
      </w:r>
      <w:r>
        <w:tab/>
      </w:r>
      <w:r w:rsidRPr="00AB58D5">
        <w:t>Martin Myslivec</w:t>
      </w:r>
      <w:r>
        <w:tab/>
        <w:t>M31</w:t>
      </w:r>
    </w:p>
    <w:p w14:paraId="7CC1F85C" w14:textId="77777777" w:rsidR="00D4761D" w:rsidRDefault="00D4761D" w:rsidP="00D4761D">
      <w:pPr>
        <w:spacing w:after="0"/>
      </w:pPr>
      <w:r w:rsidRPr="002C192A">
        <w:t>2006</w:t>
      </w:r>
      <w:r w:rsidRPr="002C192A">
        <w:tab/>
        <w:t xml:space="preserve">Miloslav </w:t>
      </w:r>
    </w:p>
    <w:p w14:paraId="6F6145CB" w14:textId="43E3640C" w:rsidR="00D4761D" w:rsidRDefault="00D4761D" w:rsidP="003C1417">
      <w:pPr>
        <w:spacing w:after="0"/>
        <w:ind w:firstLine="708"/>
      </w:pPr>
      <w:proofErr w:type="spellStart"/>
      <w:r w:rsidRPr="002C192A">
        <w:t>Druckmüller</w:t>
      </w:r>
      <w:proofErr w:type="spellEnd"/>
      <w:r w:rsidRPr="002C192A">
        <w:t xml:space="preserve"> </w:t>
      </w:r>
      <w:r>
        <w:tab/>
      </w:r>
      <w:r>
        <w:tab/>
      </w:r>
      <w:r w:rsidRPr="002C192A">
        <w:t>Sluneční koróna</w:t>
      </w:r>
    </w:p>
    <w:p w14:paraId="24AF75C2" w14:textId="77777777" w:rsidR="004A38FE" w:rsidRDefault="004A38FE">
      <w:pPr>
        <w:spacing w:after="0"/>
      </w:pPr>
    </w:p>
    <w:p w14:paraId="375BC7AB" w14:textId="77777777" w:rsidR="003C1417" w:rsidRDefault="003C1417">
      <w:pPr>
        <w:spacing w:after="0"/>
      </w:pPr>
    </w:p>
    <w:p w14:paraId="7A4551AA" w14:textId="77777777" w:rsidR="004A38FE" w:rsidRDefault="00000000">
      <w:pPr>
        <w:spacing w:after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Mgr. Simona Beerová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 xml:space="preserve">tisková tajemnice </w:t>
      </w:r>
      <w:proofErr w:type="spellStart"/>
      <w:r>
        <w:rPr>
          <w:sz w:val="18"/>
          <w:szCs w:val="18"/>
        </w:rPr>
        <w:t>Česk</w:t>
      </w:r>
      <w:proofErr w:type="spellEnd"/>
      <w:r>
        <w:rPr>
          <w:sz w:val="18"/>
          <w:szCs w:val="18"/>
          <w:lang w:val="fr-FR"/>
        </w:rPr>
        <w:t xml:space="preserve">é </w:t>
      </w:r>
      <w:proofErr w:type="spellStart"/>
      <w:r>
        <w:rPr>
          <w:sz w:val="18"/>
          <w:szCs w:val="18"/>
        </w:rPr>
        <w:t>astronomick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společnosti</w:t>
      </w:r>
    </w:p>
    <w:p w14:paraId="505ADDD1" w14:textId="77777777" w:rsidR="004A38FE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  <w:lang w:val="en-US"/>
        </w:rPr>
        <w:t>_________________________________________________________________________________</w:t>
      </w:r>
      <w:r>
        <w:rPr>
          <w:sz w:val="18"/>
          <w:szCs w:val="18"/>
        </w:rPr>
        <w:br/>
      </w:r>
    </w:p>
    <w:p w14:paraId="596CAEC1" w14:textId="28B85D63" w:rsidR="00AB58D5" w:rsidRPr="003C1417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Česká astronomická společnost (ČAS) vydává od května 1998 tisková prohlášení o aktuálních astronomických událostech a událostech s astronomií souvisejících. Počínaje tiskovým prohlášením č. 67 ze dne 23. 10. 2004 jsou některá tisková prohlášení vydávána jako společná s Astronomickým ústavem Akademie věd ČR, v. v. i. Archiv tiskových prohlášení </w:t>
      </w:r>
      <w:r>
        <w:rPr>
          <w:sz w:val="18"/>
          <w:szCs w:val="18"/>
          <w:lang w:val="it-IT"/>
        </w:rPr>
        <w:t>a dal</w:t>
      </w:r>
      <w:proofErr w:type="spellStart"/>
      <w:r>
        <w:rPr>
          <w:sz w:val="18"/>
          <w:szCs w:val="18"/>
        </w:rPr>
        <w:t>ší</w:t>
      </w:r>
      <w:proofErr w:type="spellEnd"/>
      <w:r>
        <w:rPr>
          <w:sz w:val="18"/>
          <w:szCs w:val="18"/>
        </w:rPr>
        <w:t xml:space="preserve"> informace nejen pro novináře lze najít na adrese </w:t>
      </w:r>
      <w:hyperlink r:id="rId11" w:history="1">
        <w:r w:rsidR="00AB58D5">
          <w:rPr>
            <w:rStyle w:val="Hyperlink1"/>
          </w:rPr>
          <w:t>http://www.astro.cz/sluzby.html</w:t>
        </w:r>
      </w:hyperlink>
      <w:r>
        <w:rPr>
          <w:sz w:val="18"/>
          <w:szCs w:val="18"/>
        </w:rPr>
        <w:t>. S technickými a organizačními záležitostmi ohledně tiskových prohlášení se obracejte na tiskovou tajemnici ČAS Mgr. Simonu Beerovou na adrese: Planetárium Ostrava, K </w:t>
      </w:r>
      <w:proofErr w:type="spellStart"/>
      <w:r>
        <w:rPr>
          <w:sz w:val="18"/>
          <w:szCs w:val="18"/>
        </w:rPr>
        <w:t>Planetá</w:t>
      </w:r>
      <w:proofErr w:type="spellEnd"/>
      <w:r>
        <w:rPr>
          <w:sz w:val="18"/>
          <w:szCs w:val="18"/>
          <w:lang w:val="pt-PT"/>
        </w:rPr>
        <w:t>riu 502, 725 26 Ostrava. Tel.: 776</w:t>
      </w:r>
      <w:r>
        <w:rPr>
          <w:sz w:val="18"/>
          <w:szCs w:val="18"/>
        </w:rPr>
        <w:t xml:space="preserve"> 602 709, e- mail: </w:t>
      </w:r>
      <w:hyperlink r:id="rId12" w:history="1">
        <w:r w:rsidR="00AB58D5" w:rsidRPr="00E338C5">
          <w:rPr>
            <w:rStyle w:val="Hypertextovodkaz"/>
            <w:sz w:val="18"/>
            <w:szCs w:val="18"/>
          </w:rPr>
          <w:t>simona.beerova@vsb.cz</w:t>
        </w:r>
      </w:hyperlink>
      <w:r>
        <w:rPr>
          <w:sz w:val="18"/>
          <w:szCs w:val="18"/>
        </w:rPr>
        <w:t>.</w:t>
      </w:r>
    </w:p>
    <w:sectPr w:rsidR="00AB58D5" w:rsidRPr="003C1417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84DA" w14:textId="77777777" w:rsidR="0086254B" w:rsidRDefault="0086254B">
      <w:pPr>
        <w:spacing w:after="0" w:line="240" w:lineRule="auto"/>
      </w:pPr>
      <w:r>
        <w:separator/>
      </w:r>
    </w:p>
  </w:endnote>
  <w:endnote w:type="continuationSeparator" w:id="0">
    <w:p w14:paraId="6488286C" w14:textId="77777777" w:rsidR="0086254B" w:rsidRDefault="008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88C2" w14:textId="77777777" w:rsidR="004A38FE" w:rsidRDefault="004A38F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25E2" w14:textId="77777777" w:rsidR="0086254B" w:rsidRDefault="0086254B">
      <w:pPr>
        <w:spacing w:after="0" w:line="240" w:lineRule="auto"/>
      </w:pPr>
      <w:r>
        <w:separator/>
      </w:r>
    </w:p>
  </w:footnote>
  <w:footnote w:type="continuationSeparator" w:id="0">
    <w:p w14:paraId="1F307346" w14:textId="77777777" w:rsidR="0086254B" w:rsidRDefault="008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A701" w14:textId="77777777" w:rsidR="004A38FE" w:rsidRDefault="004A38F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FE"/>
    <w:rsid w:val="0002431E"/>
    <w:rsid w:val="000A1C41"/>
    <w:rsid w:val="001E0E8A"/>
    <w:rsid w:val="002C192A"/>
    <w:rsid w:val="00316D34"/>
    <w:rsid w:val="00393D98"/>
    <w:rsid w:val="003C1417"/>
    <w:rsid w:val="004A38FE"/>
    <w:rsid w:val="004C0AB1"/>
    <w:rsid w:val="006A3266"/>
    <w:rsid w:val="00846937"/>
    <w:rsid w:val="0086254B"/>
    <w:rsid w:val="008673E2"/>
    <w:rsid w:val="00895162"/>
    <w:rsid w:val="00AB58D5"/>
    <w:rsid w:val="00B11EFF"/>
    <w:rsid w:val="00C26C0E"/>
    <w:rsid w:val="00D364BE"/>
    <w:rsid w:val="00D4761D"/>
    <w:rsid w:val="00E50047"/>
    <w:rsid w:val="00EB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FBB1"/>
  <w15:docId w15:val="{6A82E3F7-B025-4761-8950-5FDD1045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76" w:lineRule="auto"/>
      <w:jc w:val="both"/>
    </w:pPr>
    <w:rPr>
      <w:rFonts w:ascii="Arial" w:hAnsi="Arial" w:cs="Arial Unicode MS"/>
      <w:color w:val="000000"/>
      <w:kern w:val="3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467886"/>
      <w:u w:val="single" w:color="467886"/>
    </w:rPr>
  </w:style>
  <w:style w:type="character" w:customStyle="1" w:styleId="Hyperlink0">
    <w:name w:val="Hyperlink.0"/>
    <w:basedOn w:val="Odkaz"/>
    <w:rPr>
      <w:rFonts w:ascii="Arial" w:eastAsia="Arial" w:hAnsi="Arial" w:cs="Arial"/>
      <w:b/>
      <w:bCs/>
      <w:outline w:val="0"/>
      <w:color w:val="467886"/>
      <w:sz w:val="20"/>
      <w:szCs w:val="20"/>
      <w:u w:val="single" w:color="467886"/>
    </w:rPr>
  </w:style>
  <w:style w:type="character" w:customStyle="1" w:styleId="Hyperlink1">
    <w:name w:val="Hyperlink.1"/>
    <w:basedOn w:val="Odkaz"/>
    <w:rPr>
      <w:outline w:val="0"/>
      <w:color w:val="467886"/>
      <w:sz w:val="18"/>
      <w:szCs w:val="18"/>
      <w:u w:val="single" w:color="467886"/>
    </w:rPr>
  </w:style>
  <w:style w:type="character" w:styleId="Nevyeenzmnka">
    <w:name w:val="Unresolved Mention"/>
    <w:basedOn w:val="Standardnpsmoodstavce"/>
    <w:uiPriority w:val="99"/>
    <w:semiHidden/>
    <w:unhideWhenUsed/>
    <w:rsid w:val="00AB5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B186D"/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1E0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simona.beerova@vsb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stro.cz/sluzby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stro.cz/ca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Beerova</dc:creator>
  <cp:lastModifiedBy>Beerova Simona</cp:lastModifiedBy>
  <cp:revision>4</cp:revision>
  <dcterms:created xsi:type="dcterms:W3CDTF">2025-11-05T07:58:00Z</dcterms:created>
  <dcterms:modified xsi:type="dcterms:W3CDTF">2025-11-05T08:16:00Z</dcterms:modified>
</cp:coreProperties>
</file>